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text" w:horzAnchor="margin" w:tblpX="-426" w:tblpY="-48"/>
        <w:tblW w:w="10915" w:type="dxa"/>
        <w:tblLayout w:type="fixed"/>
        <w:tblCellMar>
          <w:left w:w="71" w:type="dxa"/>
          <w:right w:w="71" w:type="dxa"/>
        </w:tblCellMar>
        <w:tblLook w:val="00A0"/>
      </w:tblPr>
      <w:tblGrid>
        <w:gridCol w:w="10915"/>
      </w:tblGrid>
      <w:tr w:rsidR="007A1DC4" w:rsidRPr="0056012B" w:rsidTr="00771C37">
        <w:trPr>
          <w:trHeight w:val="3119"/>
        </w:trPr>
        <w:tc>
          <w:tcPr>
            <w:tcW w:w="10915" w:type="dxa"/>
          </w:tcPr>
          <w:p w:rsidR="007A1DC4" w:rsidRPr="009D597D" w:rsidRDefault="00A9583E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71C37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213"/>
              <w:rPr>
                <w:rFonts w:ascii="Times New Roman CYR" w:hAnsi="Times New Roman CYR" w:cs="Times New Roman CYR"/>
                <w:spacing w:val="-4"/>
                <w:sz w:val="26"/>
                <w:szCs w:val="26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МИНИСТЕРСТВО </w:t>
            </w:r>
            <w:r w:rsidR="00771C37"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НАУКИ И ВЫСШЕГО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ОБРАЗОВАНИЯ РОССИЙСКОЙ ФЕДЕРАЦИИ</w:t>
            </w: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71C37">
        <w:trPr>
          <w:trHeight w:val="472"/>
        </w:trPr>
        <w:tc>
          <w:tcPr>
            <w:tcW w:w="10915" w:type="dxa"/>
          </w:tcPr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7131B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Социальная педагогика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едагогических наук, доцент </w:t>
      </w:r>
      <w:r w:rsidR="007131B3">
        <w:rPr>
          <w:rFonts w:ascii="Times New Roman" w:hAnsi="Times New Roman"/>
          <w:color w:val="000000"/>
          <w:sz w:val="28"/>
          <w:szCs w:val="28"/>
          <w:lang w:eastAsia="ru-RU"/>
        </w:rPr>
        <w:t>Залужная М.В.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7131B3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</w:t>
      </w:r>
      <w:r w:rsidR="00857549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ПЕДАГОГИЧЕСКОЙ</w:t>
      </w:r>
      <w:r w:rsidR="007131B3" w:rsidRPr="007131B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ПРАКТИКЕ</w:t>
      </w:r>
      <w:r w:rsidR="00857549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  <w:r w:rsidR="00771C3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A60163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Направление </w:t>
      </w:r>
      <w:r w:rsidRPr="00A6016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подготовки </w:t>
      </w:r>
      <w:r w:rsidR="00E91EDF" w:rsidRPr="00E91EDF">
        <w:rPr>
          <w:rFonts w:ascii="Times New Roman" w:eastAsia="Times New Roman" w:hAnsi="Times New Roman"/>
          <w:color w:val="000000"/>
          <w:sz w:val="28"/>
          <w:szCs w:val="28"/>
        </w:rPr>
        <w:t>44.04.04 Подготовка специалистов по работе со спортсменами на этапе высшего спортивного мастерства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Pr="009D597D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71C37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г.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B26CC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E91EDF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Pr="009A0521" w:rsidRDefault="007A1DC4" w:rsidP="009A052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202D0" w:rsidRPr="009A0521" w:rsidRDefault="004202D0" w:rsidP="009A052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lastRenderedPageBreak/>
        <w:t xml:space="preserve">МЕТОДИЧЕСКИЕ УКАЗАНИЯ ДЛЯ </w:t>
      </w:r>
      <w:proofErr w:type="gramStart"/>
      <w:r w:rsidRPr="009A0521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Педагогическая практика магистрантов строится с учетом имеющихся базовых знаний  по психологии, педагогике, методологии и методике преподавания дисциплин  педагогического цикла.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Данный вид практики предполагает вооружение магистрантов необходимым опытом профессиональной педагогической деятельности и овладение умениями: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– ориентироваться в организационной структуре и нормативно-правовой документации учебного заведения высшего профессионального образования;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– определять теоретико-методические основы конкретной учебной дисциплины учебного плана;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– дидактически преобразовывать и обобщать результаты современных научных исследований с целью их использования в учебном процессе;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– проектировать, реализовывать, оценивать и корректировать учебный процесс в соответствии с учебным планом специальности;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– использовать современные и традиционные методы ведения учебных аудиторных и внеаудиторных занятий;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– владеть методами самоорганизации и самосовершенствования в соответствии с требованиями, предъявляемыми к преподавателю высшей школы в современных условиях,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–    владеть   культурой речи и общения;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– строить взаимоотношения с коллегами, администрацией, службами учебного заведения.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 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Педагогическая практика магистрантов может проходить в структурных подразделениях ДГТУ или на предприятия</w:t>
      </w:r>
      <w:proofErr w:type="gramStart"/>
      <w:r w:rsidRPr="00B90597">
        <w:rPr>
          <w:rFonts w:ascii="Times New Roman" w:hAnsi="Times New Roman"/>
          <w:sz w:val="28"/>
          <w:szCs w:val="28"/>
        </w:rPr>
        <w:t>х-</w:t>
      </w:r>
      <w:proofErr w:type="gramEnd"/>
      <w:r w:rsidRPr="00B90597">
        <w:rPr>
          <w:rFonts w:ascii="Times New Roman" w:hAnsi="Times New Roman"/>
          <w:sz w:val="28"/>
          <w:szCs w:val="28"/>
        </w:rPr>
        <w:t xml:space="preserve"> партнерах в рамках договорных отношений.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Педагогическая практика предусматривает три этапа.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Организационный этап включает следующие виды деятельности: установочная конференция по практике. Подготовительный инструктаж.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Основной этап предполагает мероприятия: проведение учебных занятий. Выполнение графика проведения занятий. Посещение занятий других практикантов. Анализ посещенных занятий, лекций. Участие в методических семинарах магистрантов. Проведение внеаудиторных мероприятий.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Анализ проведенных внеаудиторных мероприятий.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lastRenderedPageBreak/>
        <w:t>Обобщающий этап предполагает мероприятия: составление отчета практиканта о практике и оформление дневника практиканта, выступление на конференции с сообщениями о результатах своей работы, рекомендациями по совершенствованию организации и содержания практики. Формы текущего контроля: Отчет о прохождении практики.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В конце практики подводятся итоги на заключительном собрании студентов и преподавателей. График каждого студента и всей группы составляется руководителями практики от профилирующей кафедры. Закрепленные преподаватели встречаются, консультируют, оказывают методическую помощь и контролируют студентов весь период практики.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По окончанию педагогической практики магистрант должен представить: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1.Отчет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2. Самоанализ процесса и результата собственной деятельности практиканта.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3.  Дневник практики.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После проверки документации руководителем практики от кафедры студент допускается к защите отчета по практике. Защита проходит на отчетной конференции, где магистранты могут представить результаты прохождения практики. По регламенту, в течение 7-10 минут студент четко и ясно должен представить свою работу. Желательно использование наглядных демонстрационных материалов или электронной презентации. Оценивается не только выступление, но и ответ на вопросы присутствующих (руководители практики от кафедры, приглашенные руководители практики  от предприятий, преподаватели и студенты).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Презентация результатов практики: по окончании практики магистр представляет все наработанные материалы руководителю-методисту на проверку, и в соответствии с рекомендациями руководителя-методиста вносит необходимые коррективы в пакет отчетной документации.</w:t>
      </w:r>
    </w:p>
    <w:p w:rsidR="00DE31A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Педагогическая практика оценива</w:t>
      </w:r>
      <w:r>
        <w:rPr>
          <w:rFonts w:ascii="Times New Roman" w:hAnsi="Times New Roman"/>
          <w:sz w:val="28"/>
          <w:szCs w:val="28"/>
        </w:rPr>
        <w:t>ется дифференцированной оценкой.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При оценке итогов педагогической практики принимается во внимание соответствие профиля работы на практике будущей профессии, выполнение программы практики и индивидуального задания, учитывается инициативность студента в процессе прохождения практики.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lastRenderedPageBreak/>
        <w:t>Защита отчетов принимается руководителем, назначенным кафедрой. Результаты защиты отчетов по педагогической практике оформляются ведомостью и проставляются в зачетные книжки студентов.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Оценка по практике приравнивается к оценкам по теоретическому обучению и учитывается при подведении итогов общей успеваемости студентов.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Студенты, не выполнившие программы практики без уважительной причины, направляются на практику вторично в свободное от учебы время.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Студенты, не выполнившие программу практики без уважительной причины или получившие неудовлетворительную оценку, могут быть отчислены как имеющие академическую задолженность.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Ликвидация задолженности по практике, а также сдача зачетов студентами, которые не явились на них в установленный расписанием срок, проводится в установленном порядке.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При защите могут быть заданы любые теоретические и практические вопросы по представленным в отчёте материалам и результатам практики в целом.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Содержание педагогической практики  включает: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непосредственную педагогическую деятельность (самостоятельное проведение практических занятий, семинаров, чтение пробных лекций по предложенной тематике и др.);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совместную работу практиканта с профессорско-преподавательским составом кафедры по решению текущих учебн</w:t>
      </w:r>
      <w:proofErr w:type="gramStart"/>
      <w:r w:rsidRPr="00B90597">
        <w:rPr>
          <w:rFonts w:ascii="Times New Roman" w:hAnsi="Times New Roman"/>
          <w:sz w:val="28"/>
          <w:szCs w:val="28"/>
        </w:rPr>
        <w:t>о-</w:t>
      </w:r>
      <w:proofErr w:type="gramEnd"/>
      <w:r w:rsidRPr="00B90597">
        <w:rPr>
          <w:rFonts w:ascii="Times New Roman" w:hAnsi="Times New Roman"/>
          <w:sz w:val="28"/>
          <w:szCs w:val="28"/>
        </w:rPr>
        <w:t xml:space="preserve"> методических вопросов;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работу практиканта со студентами, выполняющими выпускные квалификационные работы, в качестве временного научного кураторства.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При прохождении педагогической практики студенты должны выполнить самостоятельно ряд практических заданий, соответствующих работе преподавателя вуза.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В ходе практики студент должен познакомиться с системой подготовки бакалавров на факультете и принять участие в учебном процессе.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Структура самоанализа: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Определение темы, которая легла в основу работы. Тема должна быть актуальной, соответствовать тенденциям развития образования.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lastRenderedPageBreak/>
        <w:t>Выделение исследуемой проблемы, которая вытекает из темы и как бы сужает границы поиска.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Основные теоретические позиции, идеи, которые явились исходными при проведении опытной работы и лежат в основе методических находок.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Выделение ведущих идей своего педагогического опыта, которые легли в основу совершенствования педагогической практики. Обоснование их в соответствии с социально-педагогическими условиями жизнедеятельности учащихся в данной социокультурной среде. Характеристика особенностей учащихся, уровень их развития на начало работы.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Краткая характеристика содержания образовательной области предмета, ее функций и возможностей в развитии учащихся. Остановитесь на особенностях программы, особенностях реализации базисного учебного плана. Новизна подходов к преподаванию области знаний, предмета, вида деятельности.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 xml:space="preserve">Особенности выбранной технологии, чтобы образование и воспитание носило развивающий, </w:t>
      </w:r>
      <w:proofErr w:type="spellStart"/>
      <w:r w:rsidRPr="00B90597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B90597">
        <w:rPr>
          <w:rFonts w:ascii="Times New Roman" w:hAnsi="Times New Roman"/>
          <w:sz w:val="28"/>
          <w:szCs w:val="28"/>
        </w:rPr>
        <w:t xml:space="preserve"> характер.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Описание системы образовательного процесса, других форм работы, направленных на реализацию вышеизложенных идей, уделив особое внимание содержательной стороне, формам и методам работы, позволяющим достигнуть более высоких результатов в развитии студентов по сравнению с имеющимся традиционным опытом.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B90597">
        <w:rPr>
          <w:rFonts w:ascii="Times New Roman" w:hAnsi="Times New Roman"/>
          <w:sz w:val="28"/>
          <w:szCs w:val="28"/>
        </w:rPr>
        <w:t>Аргументация нововведений, подтверждение их диагностическим материалом (промежуточными и итоговым срезами).</w:t>
      </w:r>
      <w:proofErr w:type="gramEnd"/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Анализ результативности своего педагогического опыта по соответствию результатов прогнозируемым целям и задачам, сформулированным вначале. Выводы должны четко определить сущность педагогического опыта, находок, нововведений, их новизну, оригинальность, соответствие тенденциям развития образования.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Требования к оформлению дневника практики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Дневник практики содержит: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I. Общие сведения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Фамилия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Имя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Отчество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lastRenderedPageBreak/>
        <w:t>Специальность, направление (номер)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Образовательная организация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Руководитель практики в образовательной организации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B90597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Pr="00B90597">
        <w:rPr>
          <w:rFonts w:ascii="Times New Roman" w:hAnsi="Times New Roman"/>
          <w:sz w:val="28"/>
          <w:szCs w:val="28"/>
        </w:rPr>
        <w:t xml:space="preserve"> за практику на кафедре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Срок практики по учебному плану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Требования к отчету о прохождении практики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Отчет – это самостоятельный документ, который обучающийся представляет на зачет по практике.</w:t>
      </w:r>
    </w:p>
    <w:p w:rsid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1. Отчет о прохождение практики: первый этап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Отчет по практике оформляется по мере изучения материала в соответствии с программой практики. Отчет по практике должен содержать анализ изучаемых материалов, конкретные разработки. Анализ материалов и представленные выводы должны отличаться самостоятельностью суждений.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Отчет составляется студентом в конце практики, к которому прилагаются материалы, собранные в период практики. Отчет представляется руководителю от образовательной организации, который подписывает его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Объем отчета не должен превышать 10-15 страниц печатного текста формата А</w:t>
      </w:r>
      <w:proofErr w:type="gramStart"/>
      <w:r w:rsidRPr="00B90597">
        <w:rPr>
          <w:rFonts w:ascii="Times New Roman" w:hAnsi="Times New Roman"/>
          <w:sz w:val="28"/>
          <w:szCs w:val="28"/>
        </w:rPr>
        <w:t>4</w:t>
      </w:r>
      <w:proofErr w:type="gramEnd"/>
      <w:r w:rsidRPr="00B90597">
        <w:rPr>
          <w:rFonts w:ascii="Times New Roman" w:hAnsi="Times New Roman"/>
          <w:sz w:val="28"/>
          <w:szCs w:val="28"/>
        </w:rPr>
        <w:t xml:space="preserve">, шрифт 14, </w:t>
      </w:r>
      <w:proofErr w:type="spellStart"/>
      <w:r w:rsidRPr="00B90597">
        <w:rPr>
          <w:rFonts w:ascii="Times New Roman" w:hAnsi="Times New Roman"/>
          <w:sz w:val="28"/>
          <w:szCs w:val="28"/>
        </w:rPr>
        <w:t>New</w:t>
      </w:r>
      <w:proofErr w:type="spellEnd"/>
      <w:r w:rsidRPr="00B905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0597">
        <w:rPr>
          <w:rFonts w:ascii="Times New Roman" w:hAnsi="Times New Roman"/>
          <w:sz w:val="28"/>
          <w:szCs w:val="28"/>
        </w:rPr>
        <w:t>Roman</w:t>
      </w:r>
      <w:proofErr w:type="spellEnd"/>
      <w:r w:rsidRPr="00B90597">
        <w:rPr>
          <w:rFonts w:ascii="Times New Roman" w:hAnsi="Times New Roman"/>
          <w:sz w:val="28"/>
          <w:szCs w:val="28"/>
        </w:rPr>
        <w:t>, интервал полуторный.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Структура отчета: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титульный лист,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содержание,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введение,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 xml:space="preserve">- информация </w:t>
      </w:r>
      <w:proofErr w:type="gramStart"/>
      <w:r w:rsidRPr="00B90597">
        <w:rPr>
          <w:rFonts w:ascii="Times New Roman" w:hAnsi="Times New Roman"/>
          <w:sz w:val="28"/>
          <w:szCs w:val="28"/>
        </w:rPr>
        <w:t>о</w:t>
      </w:r>
      <w:proofErr w:type="gramEnd"/>
      <w:r w:rsidRPr="00B90597">
        <w:rPr>
          <w:rFonts w:ascii="Times New Roman" w:hAnsi="Times New Roman"/>
          <w:sz w:val="28"/>
          <w:szCs w:val="28"/>
        </w:rPr>
        <w:t xml:space="preserve"> общих условий деятельности организации – базы практики: сфера деятельности, специфика и специализация деятельности, назначение услуг (цель (миссия), задачи функционирования организации); история развития; объемы и содержание деятельности; характеристика вида деятельности, месторасположение, организационная и организационно-правовая форма, дата создания и даты основных реорганизаций, структура; характеристика возможностей образовательной среды организации, в том числе информационной, для обеспечения качества педагогического процесса;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список локальной нормативно-правовой документации образовательной организации;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lastRenderedPageBreak/>
        <w:t xml:space="preserve">- информацию о системе дополнительного образования </w:t>
      </w:r>
      <w:proofErr w:type="gramStart"/>
      <w:r w:rsidRPr="00B90597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90597">
        <w:rPr>
          <w:rFonts w:ascii="Times New Roman" w:hAnsi="Times New Roman"/>
          <w:sz w:val="28"/>
          <w:szCs w:val="28"/>
        </w:rPr>
        <w:t xml:space="preserve"> (возможно схематичное представление);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информация о программе воспитательной работы в образовательной организации: теоретические основы воспитательной работы, цель, задачи, направления, формы реализации.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список использованных источников,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приложение: материалы и документы, методические материалы, результаты выполненных заданий и т.д.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Основные требования, предъявляемые к содержанию отчета и его структурным элементам: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1. Отчёт по практике оформляется по мере изучения материала в соответствии с программой практики.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2. Отчёт по практике должен содержать анализ изучаемых материалов, личные проведённые исследования. По материалам проведённых исследований должны быть сделаны выводы и предложения. Анализ материалов и предоставленные выводы должны отличаться самостоятельностью суждений.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3. Отчёт составляется магистрантом в конце практики, к которому прилагаются материалы, собранные в период практики.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4. Отчет может быть иллюстрирован таблицами, графиками, заполненными бланками, рисунками. На все приводимые таблицы, графики, рисунки должны быть ссылки в тексте отчета. Качество напечатанного текста и оформление иллюстраций, таблиц должно удовлетворять требованию их четкого воспроизведения.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5. Страницы отчета нумеруют арабскими цифрами с соблюдением сквозной нумерации по всему тексту.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6. Приложения, используемые в отчете, следует применять только те, на которые есть ссылка в тексте отчета. Приложения даются в конце отчета, располагаются в порядке появления ссылок на них в тексте. В приложения обычно входят различные схемы, графики, таблицы, данные исследований и т.п. Каждое приложение должно начинаться с новой страницы и иметь содержательный заголовок, напечатанный прописными буквами.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lastRenderedPageBreak/>
        <w:t>7. Ведение дневника осуществляется в электронном виде с выводом печатных форм в сроки, необходимые для утверждения, визирования, согласования и т.п. с должностными лицами, ответственными за прохождение обучающимся практики.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 xml:space="preserve">8. Текст отчета по практике набирается в </w:t>
      </w:r>
      <w:proofErr w:type="spellStart"/>
      <w:r w:rsidRPr="00B90597">
        <w:rPr>
          <w:rFonts w:ascii="Times New Roman" w:hAnsi="Times New Roman"/>
          <w:sz w:val="28"/>
          <w:szCs w:val="28"/>
        </w:rPr>
        <w:t>MicrosoftWord</w:t>
      </w:r>
      <w:proofErr w:type="spellEnd"/>
      <w:r w:rsidRPr="00B90597">
        <w:rPr>
          <w:rFonts w:ascii="Times New Roman" w:hAnsi="Times New Roman"/>
          <w:sz w:val="28"/>
          <w:szCs w:val="28"/>
        </w:rPr>
        <w:t xml:space="preserve">, печатается на одной стороне стандартного листа бумаги формата А -4 и содержит, примерно, 1800 знаков на странице (включая пробелы и знаки препинания): шрифт </w:t>
      </w:r>
      <w:proofErr w:type="spellStart"/>
      <w:r w:rsidRPr="00B90597">
        <w:rPr>
          <w:rFonts w:ascii="Times New Roman" w:hAnsi="Times New Roman"/>
          <w:sz w:val="28"/>
          <w:szCs w:val="28"/>
        </w:rPr>
        <w:t>TimesNewRoman</w:t>
      </w:r>
      <w:proofErr w:type="spellEnd"/>
      <w:r w:rsidRPr="00B90597">
        <w:rPr>
          <w:rFonts w:ascii="Times New Roman" w:hAnsi="Times New Roman"/>
          <w:sz w:val="28"/>
          <w:szCs w:val="28"/>
        </w:rPr>
        <w:t xml:space="preserve"> – обычный, размер 14 </w:t>
      </w:r>
      <w:proofErr w:type="spellStart"/>
      <w:proofErr w:type="gramStart"/>
      <w:r w:rsidRPr="00B90597">
        <w:rPr>
          <w:rFonts w:ascii="Times New Roman" w:hAnsi="Times New Roman"/>
          <w:sz w:val="28"/>
          <w:szCs w:val="28"/>
        </w:rPr>
        <w:t>пт</w:t>
      </w:r>
      <w:proofErr w:type="spellEnd"/>
      <w:proofErr w:type="gramEnd"/>
      <w:r w:rsidRPr="00B90597">
        <w:rPr>
          <w:rFonts w:ascii="Times New Roman" w:hAnsi="Times New Roman"/>
          <w:sz w:val="28"/>
          <w:szCs w:val="28"/>
        </w:rPr>
        <w:t>; междустрочный интервал – полуторный; верхнее и нижнее поля – 2,5 см; левое поле – 3,0 см; правое поле – 1,5 см; абзац – 1,25 см (отчеты, выполненные в рукописном виде, не принимаются).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 xml:space="preserve">9. Полностью заполненный и оформленный </w:t>
      </w:r>
      <w:proofErr w:type="gramStart"/>
      <w:r w:rsidRPr="00B90597">
        <w:rPr>
          <w:rFonts w:ascii="Times New Roman" w:hAnsi="Times New Roman"/>
          <w:sz w:val="28"/>
          <w:szCs w:val="28"/>
        </w:rPr>
        <w:t>дневник</w:t>
      </w:r>
      <w:proofErr w:type="gramEnd"/>
      <w:r w:rsidRPr="00B90597">
        <w:rPr>
          <w:rFonts w:ascii="Times New Roman" w:hAnsi="Times New Roman"/>
          <w:sz w:val="28"/>
          <w:szCs w:val="28"/>
        </w:rPr>
        <w:t xml:space="preserve"> обучающийся вместе с отчётом о практике сдает руководителю практики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Алгоритм подготовки к написанию конспекта лекции, семинара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1. Продумать цели и содержания занятия; место данного занятия в системе занятий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597">
        <w:rPr>
          <w:rFonts w:ascii="Times New Roman" w:hAnsi="Times New Roman"/>
          <w:sz w:val="28"/>
          <w:szCs w:val="28"/>
        </w:rPr>
        <w:t>теме.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2. Продумать структуру занятия: целесообразность структуры; этапы занятия и их последовательность, взаимосвязь; соотношение этапов занятия по времени.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3. Начало занятия: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оценить готовность помещения и рабочих мест студентов к занятию;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оценить готовность студентов к занятию;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осуществить связь с предыдущим занятием (постановка перед студентами общей или ближайшей задачи).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4. Проверить знания, умения и навыки студентов: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вид проверки (индивидуальный, фронтальный или комбинированный опрос); - продумать цель и методы подачи знаний, формирования умений и навыков;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содержание и характер вопросов (воспроизводящие, проблемные);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способы оценивания качества ответов студентов;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способы активизации группы (привлечение во время опроса студентов к дополнению и исправлению ответов, к постановке вопросов отвечающему, к рецензированию ответов);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сочетание фронтальной, групповой, индивидуальной форм работы студентов; - продумать возможность использования наглядных материалов;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lastRenderedPageBreak/>
        <w:t>- продумать подведение итогов проверки знаний;</w:t>
      </w:r>
    </w:p>
    <w:p w:rsidR="00B90597" w:rsidRPr="00DE31A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способы оценки знаний;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5. Требования к содержанию и методам изучения нового материала: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обеспечить научность изложения нового материала;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использовать примеры; обеспечить связь содержания занятия с жизнью и психологической практикой;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употребление крылатых фраз, пословиц, поговорок;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обеспечить последовательность, ясность и доступность изложения;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активизацию познавательной деятельности: способы поддержания интереса и внимания студентов на отдельных этапах изложения;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постановку проблемных вопросов, создание проблемных ситуаций;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роль и место таблиц, диаграмм, презентаций и других средств наглядности;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роль и место самостоятельной работы студентов в изучении нового материала;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использование доски, учебника, справочников, дополнительной литературы;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способы контроля и учета знаний студентов в процессе изложения материала;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обеспечить соответствие применяемых методов содержанию занятия, целесообразность их выбора, возможность проведения урока более рациональными методами.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6. Закрепление нового материала (продумать методику закрепления, ее способы);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7. Задание учащимся: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 место объяснения домашнего задания в системе занятия, время, на него затраченное;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обеспечить творческий характер задания;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обеспечить понятность и доступность его выполнения;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8. Заключение, общая оценка урока: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- продумать, что дал урок учащимся в образовательно-воспитательном отношении, в плане практических навыков, умений, самостоятельной работы с книгой и др.;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Методическая разработка семинарского (практического, лабораторного) занятия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I. Тема занятия.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1. Обоснование значимости темы.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2. Определение места темы в учебной программе курса.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lastRenderedPageBreak/>
        <w:t>3. Цель занятия.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90597">
        <w:rPr>
          <w:rFonts w:ascii="Times New Roman" w:hAnsi="Times New Roman"/>
          <w:sz w:val="28"/>
          <w:szCs w:val="28"/>
        </w:rPr>
        <w:t>Задачи занятия (Задачи (не более пяти).</w:t>
      </w:r>
      <w:proofErr w:type="gramEnd"/>
      <w:r w:rsidRPr="00B90597">
        <w:rPr>
          <w:rFonts w:ascii="Times New Roman" w:hAnsi="Times New Roman"/>
          <w:sz w:val="28"/>
          <w:szCs w:val="28"/>
        </w:rPr>
        <w:t xml:space="preserve"> Задачи должны быть достаточно конкретны, достижимы за одно занятие и соответствовать выбранной теме. </w:t>
      </w:r>
      <w:proofErr w:type="gramStart"/>
      <w:r w:rsidRPr="00B90597">
        <w:rPr>
          <w:rFonts w:ascii="Times New Roman" w:hAnsi="Times New Roman"/>
          <w:sz w:val="28"/>
          <w:szCs w:val="28"/>
        </w:rPr>
        <w:t>Они должны раскрывать цель, конкретизировать ее, определять содержание основных этапов занятия).</w:t>
      </w:r>
      <w:proofErr w:type="gramEnd"/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5. Тип занятия. (Определяется целью организации занятия, т.е. целью его проведения).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6. Форма занятия.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7. Продолжительность.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8. Участники.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9. Оборудование и материалы. (Под оборудованием занятия следует понимать его материальное обеспечение, т.е. раздаточный материал, наглядные средства, технические средства обучения: аудио и видео, компьютеры, учебные пособия и т.д.)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II. Форма организации занятия.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1. Обоснование выбора формы проведения семинара в связи с характером подготовки аудитории: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 xml:space="preserve">− </w:t>
      </w:r>
      <w:proofErr w:type="gramStart"/>
      <w:r w:rsidRPr="00B90597">
        <w:rPr>
          <w:rFonts w:ascii="Times New Roman" w:hAnsi="Times New Roman"/>
          <w:sz w:val="28"/>
          <w:szCs w:val="28"/>
        </w:rPr>
        <w:t>вопросно-ответная</w:t>
      </w:r>
      <w:proofErr w:type="gramEnd"/>
      <w:r w:rsidRPr="00B90597">
        <w:rPr>
          <w:rFonts w:ascii="Times New Roman" w:hAnsi="Times New Roman"/>
          <w:sz w:val="28"/>
          <w:szCs w:val="28"/>
        </w:rPr>
        <w:t xml:space="preserve"> (опрос);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− развернутая беседа на основе плана;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− доклады с взаимными рецензиями;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− обсуждение письменных рефератов с элементами дискуссии;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− групповая дискуссия: направляемая, свободная;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− учебно-ролевая игра.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2. Программа предварительной ориентировки студентов в теме, задачах, объектах, операциях, характере занятия, в литературе; распределение ролей участников обсуждения, требования к докладам, рефератам, форме и характеру обсуждения темы.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III. План и конспект хода занятия (с указанием распределения времени по его этапам).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1. Содержание занятия: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− основные подразделы темы;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− основные задачи каждого подраздела темы;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− фиксация основных противоречий в ходе решения рассматриваемой проблемы.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2. Конспект содержания разделов программы. Выделение методов и дидактических приемов, обеспечивающих выявление противоречий, доказательность и обоснованность рассматриваемых точек зрения. Выделение положений и задач, предполагающих групповые формы обсуждения. Приемы групповой коммуникации на разных этапах занятия.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lastRenderedPageBreak/>
        <w:t>3. Резюме обсуждения темы.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4. Задание к следующему занятию.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5. Анализ хода занятия после его проведения.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B90597">
        <w:rPr>
          <w:rFonts w:ascii="Times New Roman" w:hAnsi="Times New Roman"/>
          <w:sz w:val="28"/>
          <w:szCs w:val="28"/>
        </w:rPr>
        <w:t>IV.Литература</w:t>
      </w:r>
      <w:proofErr w:type="spellEnd"/>
      <w:r w:rsidRPr="00B90597">
        <w:rPr>
          <w:rFonts w:ascii="Times New Roman" w:hAnsi="Times New Roman"/>
          <w:sz w:val="28"/>
          <w:szCs w:val="28"/>
        </w:rPr>
        <w:t xml:space="preserve"> и приложение</w:t>
      </w:r>
    </w:p>
    <w:p w:rsidR="00B9059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1.Список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</w:t>
      </w:r>
    </w:p>
    <w:p w:rsidR="00DE31A7" w:rsidRPr="00B90597" w:rsidRDefault="00B90597" w:rsidP="00B90597">
      <w:pPr>
        <w:ind w:firstLine="0"/>
        <w:rPr>
          <w:rFonts w:ascii="Times New Roman" w:hAnsi="Times New Roman"/>
          <w:sz w:val="28"/>
          <w:szCs w:val="28"/>
        </w:rPr>
      </w:pPr>
      <w:r w:rsidRPr="00B90597">
        <w:rPr>
          <w:rFonts w:ascii="Times New Roman" w:hAnsi="Times New Roman"/>
          <w:sz w:val="28"/>
          <w:szCs w:val="28"/>
        </w:rPr>
        <w:t>2.Приложения оформляются на отдельных листах. К методической разработке может быть приложена мультимедийная презентация</w:t>
      </w:r>
    </w:p>
    <w:p w:rsidR="00B90597" w:rsidRDefault="00B90597" w:rsidP="00B9059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0788"/>
      </w:tblGrid>
      <w:tr w:rsidR="00E91EDF" w:rsidRPr="003C3EF4" w:rsidTr="00417099">
        <w:trPr>
          <w:trHeight w:hRule="exact" w:val="567"/>
        </w:trPr>
        <w:tc>
          <w:tcPr>
            <w:tcW w:w="10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5. ОЦЕНОЧНЫЕ МАТЕРИАЛЫ (ОЦЕНОЧНЫЕ СРЕДСТВА)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для текущего контроля успеваемости, промежуточной аттестации</w:t>
            </w:r>
          </w:p>
        </w:tc>
      </w:tr>
      <w:tr w:rsidR="00E91EDF" w:rsidTr="00417099">
        <w:trPr>
          <w:trHeight w:hRule="exact" w:val="284"/>
        </w:trPr>
        <w:tc>
          <w:tcPr>
            <w:tcW w:w="10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E91EDF" w:rsidTr="00417099">
        <w:trPr>
          <w:trHeight w:hRule="exact" w:val="7018"/>
        </w:trPr>
        <w:tc>
          <w:tcPr>
            <w:tcW w:w="10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Контрольные вопросы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1.Какие трудовые функции выполняли в процессе практики?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2.На 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формирование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каких компетенций были направлены наблюдаемые и проводимые Вами занятия?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3.Какие способы активизации познавательной деятельности, мотивации 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студентов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используемые Вами оказались наиболее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эффективными?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4.Какие задания в процессе практики вызывали у Вас особый интерес и почему?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5.Какие </w:t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инновационно-образовательные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технологии были внедрены Вами в учебный процесс?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6.Современное состояние педагогики: кризис и пути преодоления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7.Сущность педагогического процесса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8.Система методов обучения.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9.Движущие силы педагогического процесса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10.Работа педагога по совершенствованию форм, методов и средств обучения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11.Общие формы организации педагогического процесса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12.Особенности взаимосвязи форм, методов и сре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дств пр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офессионального обучения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13.Понятия «проектирование», «педагогическое проектирование», «проектно-педагогическая деятельность».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14.Виды педагогического проектирования: 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социально-педагогическое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психолого-педагогическое и образовательное.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15.Виды дидактических ситуаций: введения информации, формирования опыта, ориентировочная, эмоциональная и другие.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16.Развитие и применение идей проектной деятельности в педагогике.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17.Проектирование как способ инновационного преобразования педагогической действительности.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18.Особенности организации самостоятельной работы обучающихся в современных условиях развития информационных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технологий.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19.Методы повышения эффективности самостоятельной работы 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20.Какие цели и задачи выполнены в ходе прохождения педагогической практики?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21.Какую профессиональную функцию преподавателя Вы считаете наиболее важной и почему?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22.Предложите способы оптимизации учебно-познавательной деятельности и повышения качества подготовки бакалавров.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23.Выделите основные критерии оценки качества лекции.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24.Какие знания, умения и навыки вы смогли закрепить в ходе прохождения практики?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25.Основное содержание документов нормативного обеспечения образовательной деятельности Университета.</w:t>
            </w:r>
          </w:p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Типовые задания</w:t>
            </w:r>
          </w:p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Организационный этап</w:t>
            </w:r>
          </w:p>
        </w:tc>
      </w:tr>
    </w:tbl>
    <w:p w:rsidR="00E91EDF" w:rsidRDefault="00E91EDF" w:rsidP="00E91EDF">
      <w:pPr>
        <w:rPr>
          <w:sz w:val="0"/>
          <w:szCs w:val="0"/>
        </w:rPr>
      </w:pPr>
      <w:r>
        <w:br w:type="page"/>
      </w:r>
    </w:p>
    <w:p w:rsidR="00E91EDF" w:rsidRDefault="00E91EDF" w:rsidP="00E91EDF">
      <w:pPr>
        <w:sectPr w:rsidR="00E91EDF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22"/>
        <w:gridCol w:w="1999"/>
        <w:gridCol w:w="1984"/>
        <w:gridCol w:w="2280"/>
        <w:gridCol w:w="2423"/>
        <w:gridCol w:w="426"/>
        <w:gridCol w:w="1007"/>
      </w:tblGrid>
      <w:tr w:rsidR="00E91EDF" w:rsidTr="00417099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C0C0C0"/>
                <w:sz w:val="16"/>
                <w:szCs w:val="16"/>
              </w:rPr>
              <w:lastRenderedPageBreak/>
              <w:t>УП: 440404МЗВСМ_30ПССВС_2-22.plx</w:t>
            </w:r>
          </w:p>
        </w:tc>
        <w:tc>
          <w:tcPr>
            <w:tcW w:w="2269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C0C0C0"/>
                <w:sz w:val="16"/>
                <w:szCs w:val="16"/>
              </w:rPr>
              <w:t>стр. 10</w:t>
            </w:r>
          </w:p>
        </w:tc>
      </w:tr>
      <w:tr w:rsidR="00E91EDF" w:rsidRPr="003C3EF4" w:rsidTr="00417099">
        <w:trPr>
          <w:trHeight w:hRule="exact" w:val="362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1.Участие в организационном собрании по вопросам проведения практики.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2.Пройти инструктаж по ознакомлению с требованиями охраны труда, техники </w:t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безопасности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,а</w:t>
            </w:r>
            <w:proofErr w:type="spellEnd"/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также правилами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внутреннего трудового распорядка.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3.Разработать индивидуальный план прохождения практики.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4.Ознакомиться с организацией учебного процесса ДГТУ.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5.Ознакомиться с методиками подготовки и проведения всех видов аудиторных занятий, организации самостоятельной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работы студентов.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6.Изучить Федеральные образовательные стандарты.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Практический этап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7.Изучить учебно-методическую литературу, программное обеспечение по дисциплинам.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8.Изучить опыт преподавателей университета в ходе посещения учебных занятий.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9.Изучить современные образовательные технологии.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10.Провести занятия под руководством преподавателя.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11.Составить конспект лекции.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12.Составить  </w:t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мультимедийную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презентацию на лекцию.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13.Провести анализ занятия по физической культуре у обучающихся (СОШ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,С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ПО, ВПО).</w:t>
            </w:r>
          </w:p>
        </w:tc>
      </w:tr>
      <w:tr w:rsidR="00E91EDF" w:rsidTr="00417099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5.2. Темы письменных работ</w:t>
            </w:r>
          </w:p>
        </w:tc>
      </w:tr>
      <w:tr w:rsidR="00E91EDF" w:rsidTr="00417099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не предусмотрены</w:t>
            </w:r>
          </w:p>
        </w:tc>
      </w:tr>
      <w:tr w:rsidR="00E91EDF" w:rsidTr="0041709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5.3. Оценочные материалы (оценочные средства)</w:t>
            </w:r>
          </w:p>
        </w:tc>
      </w:tr>
      <w:tr w:rsidR="00E91EDF" w:rsidTr="00417099">
        <w:trPr>
          <w:trHeight w:hRule="exact" w:val="766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Объект оценки: дневник практики (ОПК-4.1, ОПК-4.2, ОПК-4.3)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Содержание и оформление дневника не соответствует требованиям - 0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Содержание и оформление дневника частично соответствует требованиям  - 5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Содержание и оформление дневника соответствует требованиям  - 10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Всего - 0-10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Объект </w:t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оценки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:о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тчет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о практики (ОПК-3.1, ОПК-3.2, ОПК-3.3)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Оформление отчета: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Не соответствует требованиям - 0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Оформление отчета частично соответствует требованиям  - 5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Оформление отчета соответствует требованиям  - 10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Содержание отчета: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Разработанный график лекций и семинарских занятий представлен в отчете - 10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Разработки конспектов собственных занятий - 10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Анализ собственных проведенных занятий - 20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Анализ посещенных занятий - 10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Всего - 0-60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Объект </w:t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оценки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:с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амоанализ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педагогической деятельности практиканта  (ОПК-3.1,ОПК-3.2,ОПК-3.3)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Обозначены основные теоретические позиции в педагогической деятельности практиканта - 10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Представлены методологические подходы к организации педагогической деятельности- 10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Представлена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технологии основания педагогической деятельности практиканта - 10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Всего - 0-30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Результирующая оценка по практике: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Объект оценки: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1.Дневник практики - 10 баллов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2.Отчет по практике - 60 баллов</w:t>
            </w:r>
          </w:p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3.Самоанализ - 30 баллов</w:t>
            </w:r>
          </w:p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Всего: 100 баллов</w:t>
            </w:r>
          </w:p>
        </w:tc>
      </w:tr>
      <w:tr w:rsidR="00E91EDF" w:rsidTr="0041709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5.4. Перечень видов оценочных средств</w:t>
            </w:r>
          </w:p>
        </w:tc>
      </w:tr>
      <w:tr w:rsidR="00E91EDF" w:rsidTr="00417099">
        <w:trPr>
          <w:trHeight w:hRule="exact" w:val="936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Документы, необходимые для зачета по проектно-технологической практике: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1. дневник практики, с указанием содержания практики, сроков выполнения и форм отчетности;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2. отчет о прохождении практики с приложениями;</w:t>
            </w:r>
          </w:p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3.самоанализ</w:t>
            </w:r>
          </w:p>
        </w:tc>
      </w:tr>
      <w:tr w:rsidR="00E91EDF" w:rsidTr="00417099">
        <w:trPr>
          <w:trHeight w:hRule="exact" w:val="284"/>
        </w:trPr>
        <w:tc>
          <w:tcPr>
            <w:tcW w:w="710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E91EDF" w:rsidRPr="003C3EF4" w:rsidTr="0041709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</w:t>
            </w:r>
          </w:p>
        </w:tc>
      </w:tr>
      <w:tr w:rsidR="00E91EDF" w:rsidTr="00417099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E91EDF" w:rsidTr="0041709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E91EDF" w:rsidTr="00417099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</w:tbl>
    <w:p w:rsidR="00E91EDF" w:rsidRDefault="00E91EDF" w:rsidP="00E91EDF">
      <w:pPr>
        <w:rPr>
          <w:sz w:val="0"/>
          <w:szCs w:val="0"/>
        </w:rPr>
      </w:pPr>
      <w:r>
        <w:br w:type="page"/>
      </w:r>
    </w:p>
    <w:p w:rsidR="00E91EDF" w:rsidRDefault="00E91EDF" w:rsidP="00E91EDF">
      <w:pPr>
        <w:sectPr w:rsidR="00E91EDF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23"/>
        <w:gridCol w:w="58"/>
        <w:gridCol w:w="1940"/>
        <w:gridCol w:w="1984"/>
        <w:gridCol w:w="2280"/>
        <w:gridCol w:w="2423"/>
        <w:gridCol w:w="426"/>
        <w:gridCol w:w="1007"/>
      </w:tblGrid>
      <w:tr w:rsidR="00E91EDF" w:rsidTr="00417099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C0C0C0"/>
                <w:sz w:val="16"/>
                <w:szCs w:val="16"/>
              </w:rPr>
              <w:lastRenderedPageBreak/>
              <w:t>УП: 440404МЗВСМ_30ПССВС_2-22.plx</w:t>
            </w:r>
          </w:p>
        </w:tc>
        <w:tc>
          <w:tcPr>
            <w:tcW w:w="2269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C0C0C0"/>
                <w:sz w:val="16"/>
                <w:szCs w:val="16"/>
              </w:rPr>
              <w:t>стр. 11</w:t>
            </w:r>
          </w:p>
        </w:tc>
      </w:tr>
      <w:tr w:rsidR="00E91EDF" w:rsidTr="00417099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E91EDF" w:rsidTr="00417099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Костихина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Н.М.,</w:t>
            </w:r>
            <w:r w:rsidRPr="003C3EF4">
              <w:br/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Гаврикова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О.Ю.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Педагогика физической культуры и спорта: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Омск: Сибирский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государственный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университет физической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культуры и спорта,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91EDF" w:rsidTr="00417099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E91EDF" w:rsidTr="00417099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E91EDF" w:rsidTr="00417099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Лыгина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Н.И.,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Макаренко, О.В.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Проектируем образовательный процесс по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учебной дисциплине в условиях</w:t>
            </w:r>
            <w:r w:rsidRPr="003C3EF4">
              <w:br/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компетентностного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подхода: учебное пособие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для профессионалов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Новосибирск: НГТУ,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91EDF" w:rsidTr="00417099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Александрович, З.А.,</w:t>
            </w:r>
            <w:r w:rsidRPr="003C3EF4">
              <w:br/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Аниськов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А.М.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Профессиональное образование. Теория и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практика: сборник научных трудов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Минск: Республиканский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институт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профессионального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образования (РИПО),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91EDF" w:rsidTr="00417099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Симонов Валентин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Петрович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Педагогика и психология высшей школы.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Инновационный курс для подготовки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магистров: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Москва: Вузовский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учебник,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91EDF" w:rsidTr="00417099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E91EDF" w:rsidTr="00417099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E91EDF" w:rsidTr="00417099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Руководство для преподавателей по организации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 планированию различных видов занятий и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самостоятельной работы обучающихся в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Донском государственном техническом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университете: метод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н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/Д.: ИЦ ДГТУ,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91EDF" w:rsidRPr="003C3EF4" w:rsidTr="00417099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E91EDF" w:rsidTr="00417099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 НТБ ДГТУ</w:t>
            </w:r>
          </w:p>
        </w:tc>
      </w:tr>
      <w:tr w:rsidR="00E91EDF" w:rsidTr="00417099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6.3 Перечень информационных технологий</w:t>
            </w:r>
          </w:p>
        </w:tc>
      </w:tr>
      <w:tr w:rsidR="00E91EDF" w:rsidTr="00417099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E91EDF" w:rsidRPr="00E91EDF" w:rsidTr="00417099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E91EDF" w:rsidRDefault="00E91EDF" w:rsidP="00417099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en-US"/>
              </w:rPr>
            </w:pPr>
            <w:r w:rsidRPr="00E91EDF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Microsoft 0365ProPlusOpenStudents ShrdSvr ALNG SubsVL OLV NL 1Mth Acdmc Stdnt w/Faculty</w:t>
            </w:r>
          </w:p>
        </w:tc>
      </w:tr>
      <w:tr w:rsidR="00E91EDF" w:rsidRPr="00E91EDF" w:rsidTr="00417099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E91EDF" w:rsidRDefault="00E91EDF" w:rsidP="00417099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en-US"/>
              </w:rPr>
            </w:pPr>
            <w:r w:rsidRPr="00E91EDF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Microsoft DsktpEdu ALNG LicSAPk OLV E</w:t>
            </w:r>
          </w:p>
        </w:tc>
      </w:tr>
      <w:tr w:rsidR="00E91EDF" w:rsidRPr="003C3EF4" w:rsidTr="00417099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E91EDF" w:rsidTr="00417099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Правовая система Консультант Плюс</w:t>
            </w:r>
          </w:p>
        </w:tc>
      </w:tr>
      <w:tr w:rsidR="00E91EDF" w:rsidRPr="003C3EF4" w:rsidTr="00417099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информационно-образовательная система «</w:t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Росметод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»(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</w:t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rosmetod</w:t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ru</w:t>
            </w:r>
            <w:proofErr w:type="gramEnd"/>
          </w:p>
        </w:tc>
      </w:tr>
      <w:tr w:rsidR="00E91EDF" w:rsidRPr="003C3EF4" w:rsidTr="00417099">
        <w:trPr>
          <w:trHeight w:hRule="exact" w:val="284"/>
        </w:trPr>
        <w:tc>
          <w:tcPr>
            <w:tcW w:w="710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929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E91EDF" w:rsidTr="00417099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7. МАТЕРИАЛЬНО-ТЕХНИЧЕСКОЕ ОБЕСПЕЧЕНИЕ</w:t>
            </w:r>
          </w:p>
        </w:tc>
      </w:tr>
      <w:tr w:rsidR="00E91EDF" w:rsidRPr="003C3EF4" w:rsidTr="00417099">
        <w:trPr>
          <w:trHeight w:hRule="exact" w:val="712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техническими средствами обучения согласно требованиям ФГОС, в т.ч.:</w:t>
            </w:r>
          </w:p>
        </w:tc>
      </w:tr>
      <w:tr w:rsidR="00E91EDF" w:rsidRPr="003C3EF4" w:rsidTr="00417099">
        <w:trPr>
          <w:trHeight w:hRule="exact" w:val="1636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Для подготовки к похождению практики и оформлению отчетной документации в рамках реализации основной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профессиональной образовательной программы по направлению подготовки 44.04.04 Профессиональное 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обучение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(по отраслям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), профиль подготовки «Подготовка специалистов к работе в спортивной индустрии» учебные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аудитории оснащены необходимой мебелью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(стол для преподавателя, парты, стулья, оборудование для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механической визуализации в ходе лекции). </w:t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 учебной аудитории есть электропитание 220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В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возможность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установки экрана и подключения презентационного оборудования (проектор, мобильный компьютер (ноутбук),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аудиоколонки, </w:t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презентёр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).</w:t>
            </w:r>
          </w:p>
        </w:tc>
      </w:tr>
      <w:tr w:rsidR="00E91EDF" w:rsidRPr="003C3EF4" w:rsidTr="00417099">
        <w:trPr>
          <w:trHeight w:hRule="exact" w:val="284"/>
        </w:trPr>
        <w:tc>
          <w:tcPr>
            <w:tcW w:w="710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929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91EDF" w:rsidRPr="003C3EF4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E91EDF" w:rsidTr="00417099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 xml:space="preserve">8. МЕТОДИЧЕСКИЕ УКАЗАНИЯ ДЛЯ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ОБУЧАЮЩИХСЯ</w:t>
            </w:r>
            <w:proofErr w:type="gramEnd"/>
          </w:p>
        </w:tc>
      </w:tr>
      <w:tr w:rsidR="00E91EDF" w:rsidRPr="003C3EF4" w:rsidTr="00417099">
        <w:trPr>
          <w:trHeight w:hRule="exact" w:val="2900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Педагогическая практика магистрантов строится с учетом имеющихся базовых знаний  по психологии, педагогике,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методологии и методике преподавания дисциплин  педагогического цикла.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Данный вид практики предполагает вооружение магистрантов необходимым опытом профессиональной педагогической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деятельности и овладение умениями: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– ориентироваться в организационной структуре и нормативно-правовой документации учебного заведения высшего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профессионального образования;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– определять теоретико-методические основы конкретной учебной дисциплины учебного плана;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– дидактически преобразовывать и обобщать результаты современных научных исследований с целью их использования в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учебном процессе;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– проектировать, реализовывать, оценивать и корректировать учебный процесс в соответствии с учебным планом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специальности;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– использовать современные и традиционные методы ведения учебных аудиторных и внеаудиторных занятий;</w:t>
            </w:r>
          </w:p>
        </w:tc>
      </w:tr>
    </w:tbl>
    <w:p w:rsidR="00E91EDF" w:rsidRPr="003C3EF4" w:rsidRDefault="00E91EDF" w:rsidP="00E91EDF">
      <w:pPr>
        <w:rPr>
          <w:sz w:val="0"/>
          <w:szCs w:val="0"/>
        </w:rPr>
      </w:pPr>
      <w:r w:rsidRPr="003C3EF4">
        <w:br w:type="page"/>
      </w:r>
    </w:p>
    <w:p w:rsidR="00E91EDF" w:rsidRPr="003C3EF4" w:rsidRDefault="00E91EDF" w:rsidP="00E91EDF">
      <w:pPr>
        <w:sectPr w:rsidR="00E91EDF" w:rsidRPr="003C3E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92"/>
        <w:gridCol w:w="5104"/>
        <w:gridCol w:w="1007"/>
      </w:tblGrid>
      <w:tr w:rsidR="00E91EDF" w:rsidTr="00417099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C0C0C0"/>
                <w:sz w:val="16"/>
                <w:szCs w:val="16"/>
              </w:rPr>
              <w:lastRenderedPageBreak/>
              <w:t>УП: 440404МЗВСМ_30ПССВС_2-22.plx</w:t>
            </w:r>
          </w:p>
        </w:tc>
        <w:tc>
          <w:tcPr>
            <w:tcW w:w="5104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C0C0C0"/>
                <w:sz w:val="16"/>
                <w:szCs w:val="16"/>
              </w:rPr>
              <w:t>стр. 12</w:t>
            </w:r>
          </w:p>
        </w:tc>
      </w:tr>
      <w:tr w:rsidR="00E91EDF" w:rsidRPr="003C3EF4" w:rsidTr="00417099">
        <w:trPr>
          <w:trHeight w:hRule="exact" w:val="15281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– владеть методами самоорганизации и самосовершенствования в соответствии с требованиями, предъявляемыми к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преподавателю высшей школы в современных условиях,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–    владеть   культурой речи и общения;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– строить взаимоотношения с коллегами, администрацией, службами учебного заведения.</w:t>
            </w:r>
          </w:p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 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Педагогическая практика магистрантов может проходить в структурных подразделениях ДГТУ или на предприятия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х-</w:t>
            </w:r>
            <w:proofErr w:type="gramEnd"/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партнерах в рамках договорных отношений.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Педагогическая практика предусматривает три этапа.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Организационный этап включает следующие виды деятельности: установочная конференция по практике.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Подготовительный инструктаж.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Основной этап предполагает мероприятия: проведение учебных занятий. Выполнение графика проведения занятий.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Посещение занятий других практикантов. Анализ посещенных занятий, лекций. Участие в методических семинарах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магистрантов. Проведение внеаудиторных мероприятий.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Анализ проведенных внеаудиторных мероприятий.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Обобщающий этап предполагает мероприятия: составление отчета практиканта о практике и оформление дневника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практиканта, выступление на конференции с сообщениями о результатах своей работы, рекомендациями по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совершенствованию организации и содержания практики. Формы текущего контроля: Отчет о прохождении практики.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 конце практики подводятся итоги на заключительном собрании студентов и преподавателей. График каждого студента и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всей группы составляется руководителями практики от профилирующей кафедры. Закрепленные преподаватели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встречаются, консультируют, оказывают методическую помощь и контролируют студентов весь период практики.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По окончанию педагогической практики магистрант должен представить: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1.Отчет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2. Самоанализ процесса и результата собственной деятельности практиканта.</w:t>
            </w:r>
          </w:p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3.  Дневник практики.</w:t>
            </w:r>
          </w:p>
          <w:p w:rsidR="00E91EDF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После проверки документации руководителем практики от кафедры студент допускается к защите отчета по практике.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Защита проходит на отчетной конференции, где магистранты могут представить результаты прохождения практики. По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регламенту, в течение 7-10 минут студент четко и ясно должен представить свою работу. Желательно использование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наглядных демонстрационных материалов или электронной презентации. Оценивается не только выступление, но и ответ на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вопросы присутствующих (руководители практики от кафедры, приглашенные руководители практики  от предприятий,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преподаватели и студенты).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Презентация результатов практики: по окончании практики магистр представляет все наработанные материалы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руководителю-методисту на проверку, и в соответствии с рекомендациями руководителя-методиста вносит необходимые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коррективы в пакет отчетной документации.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Педагогическая практика оценивается дифференцированной оценкой по </w:t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четырехбалльной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системе «отлично», «хорошо»,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«удовлетворительно», «неудовлетворительно».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При оценке итогов педагогической практики принимается во внимание соответствие профиля работы на практике будущей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профессии, выполнение программы практики и индивидуального задания, учитывается инициативность студента в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процессе прохождения практики.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Защита отчетов принимается руководителем, назначенным кафедрой. Результаты защиты отчетов по педагогической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практике оформляются ведомостью и проставляются в зачетные книжки студентов.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Оценка по практике приравнивается к оценкам по теоретическому обучению и учитывается при подведении итогов общей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успеваемости студентов.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Студенты, не выполнившие программы практики без уважительной причины, направляются на практику вторично в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свободное от учебы время.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Студенты, не выполнившие программу практики без уважительной причины или получившие неудовлетворительную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оценку, могут быть отчислены как имеющие академическую задолженность.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Ликвидация задолженности по практике, а также сдача зачетов студентами, которые не явились на них в установленный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расписанием срок, проводится в установленном порядке.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При защите могут быть заданы любые теоретические и практические вопросы по представленным в отчёте материалам и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результатам практики в целом.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Содержание педагогической практики  включает: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непосредственную педагогическую деятельность (самостоятельное проведение практических занятий, семинаров, чтение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пробных лекций по предложенной тематике и др.);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- совместную работу практиканта с профессорско-преподавательским составом кафедры по решению текущих </w:t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</w:t>
            </w:r>
            <w:proofErr w:type="gramEnd"/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методических вопросов;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работу практиканта со студентами, выполняющими выпускные квалификационные работы, в качестве временного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научного кураторства.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При прохождении педагогической практики студенты должны выполнить самостоятельно ряд практических заданий,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соответствующих работе преподавателя вуза.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 ходе практики студент должен познакомиться с системой подготовки бакалавров на факультете и принять участие в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учебном процессе.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Структура самоанализа: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Определение темы, которая легла в основу работы. Тема должна быть актуальной, соответствовать тенденциям развития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образования.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Выделение исследуемой проблемы, которая вытекает из темы и как бы сужает границы поиска.</w:t>
            </w:r>
          </w:p>
        </w:tc>
      </w:tr>
    </w:tbl>
    <w:p w:rsidR="00E91EDF" w:rsidRPr="003C3EF4" w:rsidRDefault="00E91EDF" w:rsidP="00E91EDF">
      <w:pPr>
        <w:rPr>
          <w:sz w:val="0"/>
          <w:szCs w:val="0"/>
        </w:rPr>
      </w:pPr>
      <w:r w:rsidRPr="003C3EF4">
        <w:br w:type="page"/>
      </w:r>
    </w:p>
    <w:p w:rsidR="00E91EDF" w:rsidRPr="003C3EF4" w:rsidRDefault="00E91EDF" w:rsidP="00E91EDF">
      <w:pPr>
        <w:sectPr w:rsidR="00E91EDF" w:rsidRPr="003C3E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44"/>
        <w:gridCol w:w="4601"/>
        <w:gridCol w:w="946"/>
      </w:tblGrid>
      <w:tr w:rsidR="00E91EDF" w:rsidTr="00417099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C0C0C0"/>
                <w:sz w:val="16"/>
                <w:szCs w:val="16"/>
              </w:rPr>
              <w:lastRenderedPageBreak/>
              <w:t>УП: 440404МЗВСМ_30ПССВС_2-22.plx</w:t>
            </w:r>
          </w:p>
        </w:tc>
        <w:tc>
          <w:tcPr>
            <w:tcW w:w="5104" w:type="dxa"/>
          </w:tcPr>
          <w:p w:rsidR="00E91EDF" w:rsidRDefault="00E91EDF" w:rsidP="00417099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1EDF" w:rsidRDefault="00E91EDF" w:rsidP="00417099">
            <w:pPr>
              <w:spacing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C0C0C0"/>
                <w:sz w:val="16"/>
                <w:szCs w:val="16"/>
              </w:rPr>
              <w:t>стр. 13</w:t>
            </w:r>
          </w:p>
        </w:tc>
      </w:tr>
      <w:tr w:rsidR="00E91EDF" w:rsidRPr="003C3EF4" w:rsidTr="00417099">
        <w:trPr>
          <w:trHeight w:hRule="exact" w:val="1371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Основные теоретические позиции, идеи, которые явились исходными при проведении опытной работы и лежат в основе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методических находок.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Выделение ведущих идей своего педагогического опыта, которые легли в основу совершенствования педагогической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практики. Обоснование их в соответствии с социально-педагогическими условиями жизнедеятельности учащихся в данной</w:t>
            </w:r>
            <w:r w:rsidRPr="003C3EF4">
              <w:br/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социокультурной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среде. Характеристика особенностей учащихся, уровень их развития на начало работы.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Краткая характеристика содержания образовательной области предмета, ее функций и возможностей в развитии учащихся.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Остановитесь на особенностях программы, особенностях реализации базисного учебного плана. Новизна подходов к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преподаванию области знаний, предмета, вида деятельности.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Особенности выбранной технологии, чтобы образование и воспитание носило развивающий, </w:t>
            </w:r>
            <w:proofErr w:type="spell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деятельностный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характер.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Описание системы образовательного процесса, других форм работы, направленных на реализацию вышеизложенных идей,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уделив особое внимание содержательной стороне, формам и методам работы, позволяющим достигнуть более высоких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результатов в развитии студентов по сравнению с имеющимся традиционным опытом.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Аргументация нововведений, подтверждение их диагностическим материалом (промежуточными и итоговым срезами).</w:t>
            </w:r>
            <w:proofErr w:type="gramEnd"/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Анализ результативности своего педагогического опыта по соответствию результатов прогнозируемым целям и задачам,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сформулированным вначале. Выводы должны четко определить сущность педагогического опыта, находок, нововведений,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их новизну, оригинальность, соответствие тенденциям развития образования.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Требования к оформлению дневника практики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Дневник практики содержит: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I</w:t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 Общие сведения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Фамилия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Имя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Отчество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Специальность, направление (номер)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Образовательная организация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Руководитель практики в образовательной организации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Ответственный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за практику на кафедре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Срок практики по учебному плану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II</w:t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 Индивидуальное задание студента на практике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№ Содержание работы Сроки выполнения Форма отчетности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Требования к отчету о прохождении практики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Отчет – это самостоятельный документ, который обучающийся представляет на зачет по практике.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1. Отчет о прохождение практики: первый этап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Отчет по практике оформляется по мере изучения материала в соответствии с программой практики. Отчет по практике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должен содержать анализ изучаемых материалов, конкретные разработки. Анализ материалов и представленные выводы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должны отличаться самостоятельностью суждений.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Отчет составляется студентом в конце практики, к которому прилагаются материалы, собранные в период практики. Отчет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представляется руководителю от образовательной организации, который подписывает его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Объем отчета не должен превышать 10-15 страниц печатного текста формата А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4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шрифт 14,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New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Roman</w:t>
            </w:r>
            <w:proofErr w:type="spell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интервал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полуторный.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Структура отчета: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титульный лист,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содержание,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введение,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- информация 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общих условий деятельности организации – базы практики: сфера деятельности, специфика и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специализация деятельности, назначение услуг (цель (миссия), задачи функционирования организации); история развития;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объемы и содержание деятельности; характеристика вида деятельности, месторасположение, организационная и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организационно-правовая форма, дата создания и даты основных реорганизаций, структура; характеристика возможностей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образовательной среды организации, в том числе информационной, для обеспечения качества педагогического процесса;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список локальной нормативно-правовой документации образовательной организации;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- информацию о системе дополнительного образования </w:t>
            </w:r>
            <w:proofErr w:type="gramStart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(возможно схематичное представление);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информация о программе воспитательной работы в образовательной организации: теоретические основы воспитательной</w:t>
            </w:r>
            <w:r w:rsidRPr="003C3EF4">
              <w:br/>
            </w: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работы, цель, задачи, направления, формы реализации.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список использованных источников,</w:t>
            </w:r>
          </w:p>
          <w:p w:rsidR="00E91EDF" w:rsidRPr="003C3EF4" w:rsidRDefault="00E91EDF" w:rsidP="00417099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3C3EF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приложение: материалы и документы, методические материалы, результаты выполненных заданий и т.д.</w:t>
            </w:r>
          </w:p>
        </w:tc>
      </w:tr>
    </w:tbl>
    <w:p w:rsidR="009A72FD" w:rsidRPr="004202D0" w:rsidRDefault="009A72FD" w:rsidP="009A72FD">
      <w:pPr>
        <w:ind w:firstLine="0"/>
        <w:rPr>
          <w:rFonts w:ascii="Times New Roman" w:hAnsi="Times New Roman"/>
          <w:sz w:val="28"/>
          <w:szCs w:val="28"/>
        </w:rPr>
      </w:pPr>
    </w:p>
    <w:sectPr w:rsidR="009A72FD" w:rsidRPr="004202D0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1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2"/>
  </w:num>
  <w:num w:numId="5">
    <w:abstractNumId w:val="23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4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92842"/>
    <w:rsid w:val="00044EF7"/>
    <w:rsid w:val="000B25E9"/>
    <w:rsid w:val="000C3B22"/>
    <w:rsid w:val="000C704E"/>
    <w:rsid w:val="000E0838"/>
    <w:rsid w:val="00146F6A"/>
    <w:rsid w:val="001475D7"/>
    <w:rsid w:val="0016326E"/>
    <w:rsid w:val="00172DB7"/>
    <w:rsid w:val="00253132"/>
    <w:rsid w:val="00275259"/>
    <w:rsid w:val="002921A5"/>
    <w:rsid w:val="002A0B8B"/>
    <w:rsid w:val="002A6C2B"/>
    <w:rsid w:val="002B00EF"/>
    <w:rsid w:val="003209A0"/>
    <w:rsid w:val="003351C6"/>
    <w:rsid w:val="00360850"/>
    <w:rsid w:val="003B738B"/>
    <w:rsid w:val="003D0DB5"/>
    <w:rsid w:val="003D1867"/>
    <w:rsid w:val="003E414D"/>
    <w:rsid w:val="003F6001"/>
    <w:rsid w:val="004202D0"/>
    <w:rsid w:val="00420F7F"/>
    <w:rsid w:val="0046345F"/>
    <w:rsid w:val="00492842"/>
    <w:rsid w:val="0050608C"/>
    <w:rsid w:val="00506417"/>
    <w:rsid w:val="00522D65"/>
    <w:rsid w:val="005350EB"/>
    <w:rsid w:val="005524A9"/>
    <w:rsid w:val="00557190"/>
    <w:rsid w:val="0056012B"/>
    <w:rsid w:val="00564752"/>
    <w:rsid w:val="005842B1"/>
    <w:rsid w:val="005D5BEB"/>
    <w:rsid w:val="005F0A1D"/>
    <w:rsid w:val="005F2AAA"/>
    <w:rsid w:val="0064417B"/>
    <w:rsid w:val="006516E7"/>
    <w:rsid w:val="006A11A7"/>
    <w:rsid w:val="006B03A5"/>
    <w:rsid w:val="006C5597"/>
    <w:rsid w:val="00704625"/>
    <w:rsid w:val="007110DD"/>
    <w:rsid w:val="007131B3"/>
    <w:rsid w:val="00746D38"/>
    <w:rsid w:val="007603C0"/>
    <w:rsid w:val="00771791"/>
    <w:rsid w:val="00771C37"/>
    <w:rsid w:val="00795759"/>
    <w:rsid w:val="007A1DC4"/>
    <w:rsid w:val="007A68C5"/>
    <w:rsid w:val="007A69D6"/>
    <w:rsid w:val="007C2468"/>
    <w:rsid w:val="007F1254"/>
    <w:rsid w:val="0081496E"/>
    <w:rsid w:val="008161A7"/>
    <w:rsid w:val="008321ED"/>
    <w:rsid w:val="0083302B"/>
    <w:rsid w:val="0084341B"/>
    <w:rsid w:val="00857549"/>
    <w:rsid w:val="00857F0D"/>
    <w:rsid w:val="00887133"/>
    <w:rsid w:val="0089768C"/>
    <w:rsid w:val="008A240C"/>
    <w:rsid w:val="008D2AA0"/>
    <w:rsid w:val="008D47D8"/>
    <w:rsid w:val="00927A8D"/>
    <w:rsid w:val="00933292"/>
    <w:rsid w:val="009800AE"/>
    <w:rsid w:val="009A0521"/>
    <w:rsid w:val="009A492E"/>
    <w:rsid w:val="009A72FD"/>
    <w:rsid w:val="009C67C9"/>
    <w:rsid w:val="009D597D"/>
    <w:rsid w:val="009E4EF2"/>
    <w:rsid w:val="009F43F1"/>
    <w:rsid w:val="00A57C7C"/>
    <w:rsid w:val="00A60163"/>
    <w:rsid w:val="00A67B78"/>
    <w:rsid w:val="00A763CF"/>
    <w:rsid w:val="00A9583E"/>
    <w:rsid w:val="00AB55E2"/>
    <w:rsid w:val="00AF1CDF"/>
    <w:rsid w:val="00B26CCC"/>
    <w:rsid w:val="00B26DE2"/>
    <w:rsid w:val="00B31FBB"/>
    <w:rsid w:val="00B4142D"/>
    <w:rsid w:val="00B57842"/>
    <w:rsid w:val="00B676CB"/>
    <w:rsid w:val="00B81A1E"/>
    <w:rsid w:val="00B90597"/>
    <w:rsid w:val="00B950BC"/>
    <w:rsid w:val="00BC7793"/>
    <w:rsid w:val="00BE6AAB"/>
    <w:rsid w:val="00C0145F"/>
    <w:rsid w:val="00C103A9"/>
    <w:rsid w:val="00C30F26"/>
    <w:rsid w:val="00C558F4"/>
    <w:rsid w:val="00C8688C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DB7DF5"/>
    <w:rsid w:val="00DE31A7"/>
    <w:rsid w:val="00E02F56"/>
    <w:rsid w:val="00E05D07"/>
    <w:rsid w:val="00E75B30"/>
    <w:rsid w:val="00E91EDF"/>
    <w:rsid w:val="00E9432C"/>
    <w:rsid w:val="00E96AC5"/>
    <w:rsid w:val="00EF6108"/>
    <w:rsid w:val="00F21110"/>
    <w:rsid w:val="00FA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5223</Words>
  <Characters>29777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Mariya</cp:lastModifiedBy>
  <cp:revision>23</cp:revision>
  <dcterms:created xsi:type="dcterms:W3CDTF">2021-11-08T03:29:00Z</dcterms:created>
  <dcterms:modified xsi:type="dcterms:W3CDTF">2022-11-28T12:03:00Z</dcterms:modified>
</cp:coreProperties>
</file>